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52"/>
          <w:lang w:val="en-US" w:eastAsia="zh-CN"/>
        </w:rPr>
      </w:pPr>
    </w:p>
    <w:p>
      <w:pPr>
        <w:jc w:val="center"/>
        <w:rPr>
          <w:rFonts w:hint="eastAsia"/>
          <w:b/>
          <w:bCs/>
          <w:sz w:val="44"/>
          <w:szCs w:val="52"/>
          <w:lang w:val="en-US" w:eastAsia="zh-CN"/>
        </w:rPr>
      </w:pPr>
    </w:p>
    <w:p>
      <w:pPr>
        <w:jc w:val="center"/>
        <w:rPr>
          <w:rFonts w:hint="default"/>
          <w:b/>
          <w:bCs/>
          <w:sz w:val="44"/>
          <w:szCs w:val="52"/>
          <w:lang w:val="en-US" w:eastAsia="zh-CN"/>
        </w:rPr>
      </w:pPr>
      <w:r>
        <w:rPr>
          <w:rFonts w:hint="eastAsia"/>
          <w:b/>
          <w:bCs/>
          <w:sz w:val="44"/>
          <w:szCs w:val="52"/>
          <w:lang w:val="en-US" w:eastAsia="zh-CN"/>
        </w:rPr>
        <w:t>中煤易签</w:t>
      </w:r>
    </w:p>
    <w:p>
      <w:pPr>
        <w:jc w:val="center"/>
        <w:rPr>
          <w:rFonts w:hint="eastAsia"/>
          <w:b/>
          <w:bCs/>
          <w:sz w:val="44"/>
          <w:szCs w:val="52"/>
          <w:lang w:val="en-US" w:eastAsia="zh-CN"/>
        </w:rPr>
      </w:pPr>
      <w:r>
        <w:rPr>
          <w:rFonts w:hint="eastAsia"/>
          <w:b/>
          <w:bCs/>
          <w:sz w:val="44"/>
          <w:szCs w:val="52"/>
          <w:lang w:val="en-US" w:eastAsia="zh-CN"/>
        </w:rPr>
        <w:t>移动数字证书APP</w:t>
      </w:r>
    </w:p>
    <w:p>
      <w:pPr>
        <w:jc w:val="center"/>
        <w:rPr>
          <w:rFonts w:hint="default"/>
          <w:b/>
          <w:bCs/>
          <w:sz w:val="44"/>
          <w:szCs w:val="52"/>
          <w:lang w:val="en-US" w:eastAsia="zh-CN"/>
        </w:rPr>
      </w:pPr>
      <w:r>
        <w:rPr>
          <w:rFonts w:hint="eastAsia"/>
          <w:b/>
          <w:bCs/>
          <w:sz w:val="44"/>
          <w:szCs w:val="52"/>
          <w:lang w:val="en-US" w:eastAsia="zh-CN"/>
        </w:rPr>
        <w:t>操作手册</w:t>
      </w:r>
    </w:p>
    <w:p>
      <w:pPr>
        <w:jc w:val="both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jc w:val="both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jc w:val="center"/>
        <w:rPr>
          <w:rFonts w:hint="eastAsia" w:ascii="宋体" w:hAnsi="宋体" w:cs="Arial" w:eastAsiaTheme="minorEastAsia"/>
          <w:b/>
          <w:kern w:val="0"/>
          <w:sz w:val="30"/>
          <w:szCs w:val="30"/>
          <w:lang w:eastAsia="zh-CN"/>
        </w:rPr>
      </w:pPr>
      <w:r>
        <w:rPr>
          <w:rFonts w:hint="eastAsia" w:ascii="宋体" w:hAnsi="宋体" w:cs="Arial" w:eastAsiaTheme="minorEastAsia"/>
          <w:b/>
          <w:kern w:val="0"/>
          <w:sz w:val="30"/>
          <w:szCs w:val="30"/>
          <w:lang w:eastAsia="zh-CN"/>
        </w:rPr>
        <w:drawing>
          <wp:inline distT="0" distB="0" distL="114300" distR="114300">
            <wp:extent cx="1714500" cy="1714500"/>
            <wp:effectExtent l="0" t="0" r="0" b="0"/>
            <wp:docPr id="4" name="图片 4" descr="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8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Arial"/>
          <w:b/>
          <w:kern w:val="0"/>
          <w:sz w:val="30"/>
          <w:szCs w:val="30"/>
        </w:rPr>
      </w:pPr>
    </w:p>
    <w:p>
      <w:pPr>
        <w:jc w:val="center"/>
        <w:rPr>
          <w:rFonts w:ascii="宋体" w:hAnsi="宋体" w:cs="Arial"/>
          <w:b/>
          <w:kern w:val="0"/>
          <w:sz w:val="30"/>
          <w:szCs w:val="30"/>
        </w:rPr>
      </w:pPr>
    </w:p>
    <w:p>
      <w:pPr>
        <w:jc w:val="center"/>
        <w:rPr>
          <w:rFonts w:ascii="宋体" w:hAnsi="宋体" w:cs="Arial"/>
          <w:b/>
          <w:kern w:val="0"/>
          <w:sz w:val="30"/>
          <w:szCs w:val="30"/>
        </w:rPr>
      </w:pPr>
    </w:p>
    <w:p>
      <w:pPr>
        <w:jc w:val="center"/>
        <w:rPr>
          <w:rFonts w:ascii="宋体" w:hAnsi="宋体" w:cs="Arial"/>
          <w:b/>
          <w:kern w:val="0"/>
          <w:sz w:val="30"/>
          <w:szCs w:val="30"/>
        </w:rPr>
      </w:pPr>
    </w:p>
    <w:p>
      <w:pPr>
        <w:jc w:val="both"/>
        <w:rPr>
          <w:rFonts w:ascii="宋体" w:hAnsi="宋体" w:cs="Arial"/>
          <w:b/>
          <w:kern w:val="0"/>
          <w:sz w:val="30"/>
          <w:szCs w:val="30"/>
        </w:rPr>
      </w:pPr>
    </w:p>
    <w:p>
      <w:pPr>
        <w:jc w:val="center"/>
        <w:rPr>
          <w:rFonts w:ascii="宋体" w:hAnsi="宋体" w:cs="Arial"/>
          <w:b/>
          <w:kern w:val="0"/>
          <w:sz w:val="30"/>
          <w:szCs w:val="30"/>
        </w:rPr>
      </w:pPr>
    </w:p>
    <w:p>
      <w:pPr>
        <w:autoSpaceDE w:val="0"/>
        <w:autoSpaceDN w:val="0"/>
        <w:adjustRightInd w:val="0"/>
        <w:jc w:val="center"/>
        <w:rPr>
          <w:rFonts w:hint="eastAsia" w:ascii="黑体" w:hAnsi="黑体" w:eastAsia="黑体" w:cs="Arial"/>
          <w:kern w:val="0"/>
          <w:sz w:val="36"/>
          <w:szCs w:val="36"/>
        </w:rPr>
      </w:pPr>
      <w:r>
        <w:rPr>
          <w:rFonts w:hint="eastAsia" w:ascii="黑体" w:hAnsi="黑体" w:eastAsia="黑体" w:cs="Arial"/>
          <w:kern w:val="0"/>
          <w:sz w:val="36"/>
          <w:szCs w:val="36"/>
        </w:rPr>
        <w:t>2</w:t>
      </w:r>
      <w:r>
        <w:rPr>
          <w:rFonts w:ascii="黑体" w:hAnsi="黑体" w:eastAsia="黑体" w:cs="Arial"/>
          <w:kern w:val="0"/>
          <w:sz w:val="36"/>
          <w:szCs w:val="36"/>
        </w:rPr>
        <w:t>02</w:t>
      </w:r>
      <w:r>
        <w:rPr>
          <w:rFonts w:hint="eastAsia" w:ascii="黑体" w:hAnsi="黑体" w:eastAsia="黑体" w:cs="Arial"/>
          <w:kern w:val="0"/>
          <w:sz w:val="36"/>
          <w:szCs w:val="36"/>
          <w:lang w:val="en-US" w:eastAsia="zh-CN"/>
        </w:rPr>
        <w:t>2</w:t>
      </w:r>
      <w:r>
        <w:rPr>
          <w:rFonts w:hint="eastAsia" w:ascii="黑体" w:hAnsi="黑体" w:eastAsia="黑体" w:cs="Arial"/>
          <w:kern w:val="0"/>
          <w:sz w:val="36"/>
          <w:szCs w:val="36"/>
        </w:rPr>
        <w:t>年</w:t>
      </w:r>
      <w:r>
        <w:rPr>
          <w:rFonts w:hint="eastAsia" w:ascii="黑体" w:hAnsi="黑体" w:eastAsia="黑体" w:cs="Arial"/>
          <w:kern w:val="0"/>
          <w:sz w:val="36"/>
          <w:szCs w:val="36"/>
          <w:lang w:val="en-US" w:eastAsia="zh-CN"/>
        </w:rPr>
        <w:t>10</w:t>
      </w:r>
      <w:r>
        <w:rPr>
          <w:rFonts w:hint="eastAsia" w:ascii="黑体" w:hAnsi="黑体" w:eastAsia="黑体" w:cs="Arial"/>
          <w:kern w:val="0"/>
          <w:sz w:val="36"/>
          <w:szCs w:val="36"/>
        </w:rPr>
        <w:t>月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2436"/>
        <w15:color w:val="DBDBDB"/>
        <w:docPartObj>
          <w:docPartGallery w:val="Table of Contents"/>
          <w:docPartUnique/>
        </w:docPartObj>
      </w:sdtPr>
      <w:sdtEndP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"1-1"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_Toc22524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 用户登录/注册</w:t>
          </w:r>
          <w:r>
            <w:tab/>
          </w:r>
          <w:r>
            <w:fldChar w:fldCharType="begin"/>
          </w:r>
          <w:r>
            <w:instrText xml:space="preserve"> PAGEREF _Toc22524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_Toc23792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 证书申请</w:t>
          </w:r>
          <w:r>
            <w:tab/>
          </w:r>
          <w:r>
            <w:fldChar w:fldCharType="begin"/>
          </w:r>
          <w:r>
            <w:instrText xml:space="preserve"> PAGEREF _Toc23792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_Toc15536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印章申请</w:t>
          </w:r>
          <w:r>
            <w:tab/>
          </w:r>
          <w:r>
            <w:fldChar w:fldCharType="begin"/>
          </w:r>
          <w:r>
            <w:instrText xml:space="preserve"> PAGEREF _Toc15536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_Toc12108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4. 证书延期</w:t>
          </w:r>
          <w:r>
            <w:tab/>
          </w:r>
          <w:r>
            <w:fldChar w:fldCharType="begin"/>
          </w:r>
          <w:r>
            <w:instrText xml:space="preserve"> PAGEREF _Toc12108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_Toc18642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5. 证书变更</w:t>
          </w:r>
          <w:r>
            <w:tab/>
          </w:r>
          <w:r>
            <w:fldChar w:fldCharType="begin"/>
          </w:r>
          <w:r>
            <w:instrText xml:space="preserve"> PAGEREF _Toc18642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_Toc29540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6. 证书补办</w:t>
          </w:r>
          <w:r>
            <w:tab/>
          </w:r>
          <w:r>
            <w:fldChar w:fldCharType="begin"/>
          </w:r>
          <w:r>
            <w:instrText xml:space="preserve"> PAGEREF _Toc29540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_Toc27824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7. 开票</w:t>
          </w:r>
          <w:r>
            <w:tab/>
          </w:r>
          <w:r>
            <w:fldChar w:fldCharType="begin"/>
          </w:r>
          <w:r>
            <w:instrText xml:space="preserve"> PAGEREF _Toc27824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_Toc14966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8. 证书使用</w:t>
          </w:r>
          <w:r>
            <w:tab/>
          </w:r>
          <w:r>
            <w:fldChar w:fldCharType="begin"/>
          </w:r>
          <w:r>
            <w:instrText xml:space="preserve"> PAGEREF _Toc14966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_Toc30225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9. 使用记录</w:t>
          </w:r>
          <w:r>
            <w:tab/>
          </w:r>
          <w:r>
            <w:fldChar w:fldCharType="begin"/>
          </w:r>
          <w:r>
            <w:instrText xml:space="preserve"> PAGEREF _Toc30225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_Toc7849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10. 修改证书密码（忘记密码重置）</w:t>
          </w:r>
          <w:r>
            <w:tab/>
          </w:r>
          <w:r>
            <w:fldChar w:fldCharType="begin"/>
          </w:r>
          <w:r>
            <w:instrText xml:space="preserve"> PAGEREF _Toc7849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rPr>
              <w:rFonts w:hint="default"/>
              <w:lang w:val="en-US" w:eastAsia="zh-CN"/>
            </w:rPr>
            <w:sectPr>
              <w:pgSz w:w="11906" w:h="16838"/>
              <w:pgMar w:top="1440" w:right="1800" w:bottom="1440" w:left="1800" w:header="851" w:footer="992" w:gutter="0"/>
              <w:cols w:space="425" w:num="1"/>
              <w:docGrid w:type="lines" w:linePitch="312" w:charSpace="0"/>
            </w:sectPr>
          </w:pPr>
          <w:r>
            <w:rPr>
              <w:rFonts w:hint="default"/>
              <w:lang w:val="en-US" w:eastAsia="zh-CN"/>
            </w:rPr>
            <w:fldChar w:fldCharType="end"/>
          </w:r>
        </w:p>
      </w:sdtContent>
    </w:sdt>
    <w:p>
      <w:pPr>
        <w:pStyle w:val="3"/>
        <w:numPr>
          <w:ilvl w:val="0"/>
          <w:numId w:val="0"/>
        </w:numPr>
        <w:bidi w:val="0"/>
        <w:outlineLvl w:val="0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0" w:name="_Toc22524"/>
      <w:r>
        <w:rPr>
          <w:rFonts w:hint="eastAsia"/>
          <w:lang w:val="en-US" w:eastAsia="zh-CN"/>
        </w:rPr>
        <w:t>用户登录/注册</w:t>
      </w:r>
      <w:bookmarkEnd w:id="0"/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打开APP，用户需通过短信验证码的方式进行登录/注册。未注册用户会自动创建账号，账号即手机号。</w:t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30960" cy="2879725"/>
            <wp:effectExtent l="0" t="0" r="2540" b="635"/>
            <wp:docPr id="7" name="图片 7" descr="fb876737f458c0bb89b47cc76e04f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b876737f458c0bb89b47cc76e04f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30960" cy="2879725"/>
            <wp:effectExtent l="0" t="0" r="2540" b="635"/>
            <wp:docPr id="8" name="图片 8" descr="8479d8a8be845297f5adde27b8c6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479d8a8be845297f5adde27b8c61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1" w:name="_Toc23792"/>
      <w:r>
        <w:rPr>
          <w:rFonts w:hint="eastAsia"/>
          <w:lang w:val="en-US" w:eastAsia="zh-CN"/>
        </w:rPr>
        <w:t>证书申请</w:t>
      </w:r>
      <w:bookmarkEnd w:id="1"/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2.1 单位首次申请</w:t>
      </w:r>
    </w:p>
    <w:p>
      <w:pPr>
        <w:numPr>
          <w:ilvl w:val="0"/>
          <w:numId w:val="2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首页点【数字证书】，点【申请证书】，选择证书类型【企业】以及办理期限。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330960" cy="2879725"/>
            <wp:effectExtent l="0" t="0" r="2540" b="635"/>
            <wp:docPr id="9" name="图片 9" descr="9820190f150e1311949cf839ab0ec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820190f150e1311949cf839ab0ecf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330325" cy="2879725"/>
            <wp:effectExtent l="0" t="0" r="3175" b="635"/>
            <wp:docPr id="26" name="图片 26" descr="e870c9acdadc06077d068c188b8d8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e870c9acdadc06077d068c188b8d8c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填写相关材料前，需要完成实名认证。实名认证支持银行卡和手机号。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银行卡认证需要确保当前手机号为该银行卡在银行预留的手机号；手机号认证需要确保改手机号为本人实名手机，亲情号等非实名手机号无法认证通过；实名认证过程需要完成人脸识别，请确保app已授权相机使用权限。</w:t>
      </w:r>
    </w:p>
    <w:p>
      <w:pPr>
        <w:numPr>
          <w:ilvl w:val="0"/>
          <w:numId w:val="0"/>
        </w:numPr>
        <w:ind w:firstLine="420" w:firstLineChars="0"/>
        <w:jc w:val="center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294765" cy="2453640"/>
            <wp:effectExtent l="0" t="0" r="635" b="0"/>
            <wp:docPr id="11" name="图片 11" descr="origin_img_v2_77d26a20-f355-42e0-a88e-3bc0e313e5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origin_img_v2_77d26a20-f355-42e0-a88e-3bc0e313e54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80160" cy="2464435"/>
            <wp:effectExtent l="0" t="0" r="0" b="444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246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329690" cy="2467610"/>
            <wp:effectExtent l="0" t="0" r="11430" b="1270"/>
            <wp:docPr id="13" name="图片 13" descr="origin_img_v2_c15ef359-3f6f-45cc-b8e8-47bdca1035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origin_img_v2_c15ef359-3f6f-45cc-b8e8-47bdca10356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29690" cy="246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078230" cy="2464435"/>
            <wp:effectExtent l="0" t="0" r="3810" b="4445"/>
            <wp:docPr id="14" name="图片 14" descr="origin_img_v2_9a7263a4-97aa-4f57-846e-6f5ff2dced1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origin_img_v2_9a7263a4-97aa-4f57-846e-6f5ff2dced1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823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实名认证成功后，填写申请人相关信息并上传相关申请材料。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668145" cy="2824480"/>
            <wp:effectExtent l="0" t="0" r="8255" b="1016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53845" cy="2828925"/>
            <wp:effectExtent l="0" t="0" r="635" b="571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556385" cy="2813685"/>
            <wp:effectExtent l="0" t="0" r="13335" b="5715"/>
            <wp:docPr id="17" name="图片 17" descr="origin_img_v2_e7e96b58-c5fc-45ba-b8c7-866314c8f90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origin_img_v2_e7e96b58-c5fc-45ba-b8c7-866314c8f90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56385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信息确认无误后，点【提交订单】，</w:t>
      </w:r>
      <w:r>
        <w:rPr>
          <w:rFonts w:hint="eastAsia"/>
          <w:color w:val="FF0000"/>
          <w:lang w:val="en-US" w:eastAsia="zh-CN"/>
        </w:rPr>
        <w:t>等待客服审核</w:t>
      </w:r>
      <w:r>
        <w:rPr>
          <w:rFonts w:hint="eastAsia"/>
          <w:lang w:val="en-US" w:eastAsia="zh-CN"/>
        </w:rPr>
        <w:t>。可在订单管理中查看申请进度。审核通过会发送短信提醒。若审核未通过，可在【未通过】中查看驳回原因。</w:t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781810" cy="3359150"/>
            <wp:effectExtent l="0" t="0" r="1270" b="889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853565" cy="3358515"/>
            <wp:effectExtent l="0" t="0" r="5715" b="9525"/>
            <wp:docPr id="19" name="图片 19" descr="origin_img_v2_872e6239-112b-487d-becf-e6d31bf7ab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origin_img_v2_872e6239-112b-487d-becf-e6d31bf7abb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2"/>
        </w:numPr>
        <w:ind w:left="425" w:leftChars="0" w:hanging="425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用户收到短信提醒后，在【订单管理】-【待支付】中，点【支付】，完成线上付款。</w:t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344930" cy="2990215"/>
            <wp:effectExtent l="0" t="0" r="11430" b="12065"/>
            <wp:docPr id="20" name="图片 20" descr="origin_img_v2_5ff464f5-e0eb-46a0-815f-a47ef1f86c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origin_img_v2_5ff464f5-e0eb-46a0-815f-a47ef1f86ce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333500" cy="2995295"/>
            <wp:effectExtent l="0" t="0" r="7620" b="6985"/>
            <wp:docPr id="21" name="图片 21" descr="origin_img_v2_5c3218ab-8304-4ef4-8c88-001f99458f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origin_img_v2_5c3218ab-8304-4ef4-8c88-001f99458fe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5" w:leftChars="0" w:hanging="425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支付完成后，在底栏【证书】，点【下载】，设置证书密码后，完成移动数字证书下载。已在成功后，可查看证书信息。</w:t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409065" cy="3129915"/>
            <wp:effectExtent l="0" t="0" r="635" b="1905"/>
            <wp:docPr id="40" name="图片 4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406525" cy="3126740"/>
            <wp:effectExtent l="0" t="0" r="10795" b="12700"/>
            <wp:docPr id="24" name="图片 24" descr="origin_img_v2_cdd369c3-da1a-4ce8-912d-248a03c94e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origin_img_v2_cdd369c3-da1a-4ce8-912d-248a03c94ed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06525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2.1 单位非首次申请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若单位已经申领过移动数字证书，需要申请多张的，无需重复上传审核材料等待审核。可联系首次申请数字证书的人员（默认证书管理员）。</w:t>
      </w:r>
    </w:p>
    <w:p>
      <w:pPr>
        <w:numPr>
          <w:ilvl w:val="0"/>
          <w:numId w:val="3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在【授权管理】中【单位成员授权】添加证书使用人或证书管理员。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证书管理员可对其他成员进行授权。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证书使用人无法对新成员授权，无授权管理权限。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一个单位可以有多个证书管理员</w:t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授权信息需要填写姓名、身份证、手机号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297940" cy="2807970"/>
            <wp:effectExtent l="0" t="0" r="5080" b="3810"/>
            <wp:docPr id="10" name="图片 10" descr="8479d8a8be845297f5adde27b8c6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479d8a8be845297f5adde27b8c61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297940" cy="2807970"/>
            <wp:effectExtent l="0" t="0" r="5080" b="3810"/>
            <wp:docPr id="22" name="图片 22" descr="4dbe4b7cebcf22e82f38f812c60d5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dbe4b7cebcf22e82f38f812c60d52c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226820" cy="2791460"/>
            <wp:effectExtent l="0" t="0" r="7620" b="12700"/>
            <wp:docPr id="28" name="图片 28" descr="origin_img_v2_81c0c954-997a-474d-8b0b-2679f5462b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origin_img_v2_81c0c954-997a-474d-8b0b-2679f5462b6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2682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322705" cy="2783205"/>
            <wp:effectExtent l="0" t="0" r="3175" b="5715"/>
            <wp:docPr id="29" name="图片 29" descr="origin_img_v2_5898ad81-321f-4dee-be0e-93e831f472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origin_img_v2_5898ad81-321f-4dee-be0e-93e831f472b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5" w:leftChars="0" w:hanging="425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被授权的经办人登录后，在【证书】-【待申领的证书】中，可以直接申领该单位证书，完成身份认证后，可下载数字证书。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330960" cy="2879725"/>
            <wp:effectExtent l="0" t="0" r="2540" b="635"/>
            <wp:docPr id="23" name="图片 23" descr="037c05fff8b6f623f4d6eab9bf1b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37c05fff8b6f623f4d6eab9bf1bad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358265" cy="2879725"/>
            <wp:effectExtent l="0" t="0" r="5715" b="635"/>
            <wp:docPr id="31" name="图片 31" descr="origin_img_v2_024fdf4e-169b-41a8-8a1a-f12bd9dabf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origin_img_v2_024fdf4e-169b-41a8-8a1a-f12bd9dabfc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5826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default"/>
          <w:lang w:val="en-US" w:eastAsia="zh-CN"/>
        </w:rPr>
      </w:pPr>
      <w:bookmarkStart w:id="2" w:name="_Toc15536"/>
      <w:r>
        <w:rPr>
          <w:rFonts w:hint="eastAsia"/>
          <w:lang w:val="en-US" w:eastAsia="zh-CN"/>
        </w:rPr>
        <w:t>印章申请</w:t>
      </w:r>
      <w:bookmarkEnd w:id="2"/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申请印章前需要完成</w:t>
      </w:r>
      <w:r>
        <w:rPr>
          <w:rFonts w:hint="eastAsia"/>
          <w:color w:val="FF0000"/>
          <w:lang w:val="en-US" w:eastAsia="zh-CN"/>
        </w:rPr>
        <w:t>证书的申请，印章和证书绑定</w:t>
      </w:r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主页【电子印章】-【企业章】，点【申请印章】申请对应的电子印章。</w:t>
      </w:r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申请印章需要选择关联的证书。</w:t>
      </w:r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选择证书后，需要选择【证书类型】，选择【企业公章】</w:t>
      </w:r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最后上传印章扫描件并提交。</w:t>
      </w:r>
      <w:r>
        <w:rPr>
          <w:rFonts w:hint="eastAsia"/>
          <w:color w:val="FF0000"/>
          <w:lang w:val="en-US" w:eastAsia="zh-CN"/>
        </w:rPr>
        <w:t>需确保印章在空白纸上加盖，确保清晰。</w:t>
      </w:r>
    </w:p>
    <w:p>
      <w:pPr>
        <w:numPr>
          <w:ilvl w:val="0"/>
          <w:numId w:val="4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提交后，生成一条印章记录，状态为待审核。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482725" cy="3172460"/>
            <wp:effectExtent l="0" t="0" r="10795" b="12700"/>
            <wp:docPr id="32" name="图片 32" descr="origin_img_v2_1c672312-3fe5-4e68-ab1d-db25251fe2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origin_img_v2_1c672312-3fe5-4e68-ab1d-db25251fe2f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82725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427480" cy="3175000"/>
            <wp:effectExtent l="0" t="0" r="5080" b="10160"/>
            <wp:docPr id="33" name="图片 33" descr="origin_img_v2_d9d67ee8-87be-4549-9c43-f42211d55a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origin_img_v2_d9d67ee8-87be-4549-9c43-f42211d55a9g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2748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471930" cy="3159760"/>
            <wp:effectExtent l="0" t="0" r="6350" b="10160"/>
            <wp:docPr id="34" name="图片 34" descr="origin_img_v2_fae0ed12-a71d-4774-a2a2-a835b2da76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origin_img_v2_fae0ed12-a71d-4774-a2a2-a835b2da766g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579880" cy="2717800"/>
            <wp:effectExtent l="0" t="0" r="5080" b="10160"/>
            <wp:docPr id="35" name="图片 35" descr="origin_img_v2_b6793ba0-e556-4888-b72c-96f6537f408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origin_img_v2_b6793ba0-e556-4888-b72c-96f6537f408g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522730" cy="2714625"/>
            <wp:effectExtent l="0" t="0" r="1270" b="13335"/>
            <wp:docPr id="37" name="图片 37" descr="origin_img_v2_d805ea99-b988-4ffe-a0ae-69f61086932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origin_img_v2_d805ea99-b988-4ffe-a0ae-69f61086932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印章审核通过后，点【申领】进行下载，下载需要输入证书口令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520190" cy="3379470"/>
            <wp:effectExtent l="0" t="0" r="3810" b="3810"/>
            <wp:docPr id="38" name="图片 38" descr="origin_img_v2_a2a77aa2-0029-4b3c-aa99-5c3c42f335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origin_img_v2_a2a77aa2-0029-4b3c-aa99-5c3c42f335a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337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588135" cy="3348990"/>
            <wp:effectExtent l="0" t="0" r="12065" b="3810"/>
            <wp:docPr id="39" name="图片 39" descr="origin_img_v2_d2d2614a-b463-4e38-9777-6968d136d8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origin_img_v2_d2d2614a-b463-4e38-9777-6968d136d86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3" w:name="_Toc27824"/>
      <w:r>
        <w:rPr>
          <w:rFonts w:hint="eastAsia"/>
          <w:lang w:val="en-US" w:eastAsia="zh-CN"/>
        </w:rPr>
        <w:t>开票</w:t>
      </w:r>
      <w:bookmarkEnd w:id="3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用户可在【我的订单】-【已完成】中选择已支付的订单，申请开票。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327150" cy="2876550"/>
            <wp:effectExtent l="0" t="0" r="6350" b="3810"/>
            <wp:docPr id="1" name="图片 1" descr="e399f7cf2ce925999fa799b83c386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399f7cf2ce925999fa799b83c386ba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329055" cy="2879725"/>
            <wp:effectExtent l="0" t="0" r="4445" b="635"/>
            <wp:docPr id="6" name="图片 6" descr="63b79435f1511edf00de83de5f76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3b79435f1511edf00de83de5f76b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4" w:name="_Toc12108"/>
      <w:r>
        <w:rPr>
          <w:rFonts w:hint="eastAsia"/>
          <w:lang w:val="en-US" w:eastAsia="zh-CN"/>
        </w:rPr>
        <w:t>证书延期</w:t>
      </w:r>
      <w:bookmarkEnd w:id="4"/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证书到期前3个月，可以申请进行延期</w:t>
      </w:r>
    </w:p>
    <w:p>
      <w:pPr>
        <w:ind w:firstLine="42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在证书列表点开即将到期的证书，在【证书管理】中，点【证书延期】，选择需要延期的期限（1年、2年、3年），输入证书密码，完成在线支付后，即可下载最新证书。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579880" cy="3511550"/>
            <wp:effectExtent l="0" t="0" r="5080" b="8890"/>
            <wp:docPr id="42" name="图片 42" descr="origin_img_v2_2a93219d-ed37-4e77-9c2f-4befb9017f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origin_img_v2_2a93219d-ed37-4e77-9c2f-4befb9017f6g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5" w:name="_Toc18642"/>
      <w:r>
        <w:rPr>
          <w:rFonts w:hint="eastAsia"/>
          <w:lang w:val="en-US" w:eastAsia="zh-CN"/>
        </w:rPr>
        <w:t>证书变更</w:t>
      </w:r>
      <w:bookmarkEnd w:id="5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企业名称发生变更后，可在【证书管理】中点【证书变更】修改企业名称，申请变更需要上传资料进行审核，审核通过后，完成支付即可下载变更后的证书（同证书申请流程）。</w:t>
      </w:r>
    </w:p>
    <w:p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注：证书变更后，该证书下绑定的印章即作废，需要重新申请！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584960" cy="3524250"/>
            <wp:effectExtent l="0" t="0" r="0" b="11430"/>
            <wp:docPr id="43" name="图片 43" descr="origin_img_v2_2a93219d-ed37-4e77-9c2f-4befb9017f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origin_img_v2_2a93219d-ed37-4e77-9c2f-4befb9017f6g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22755" cy="3510915"/>
            <wp:effectExtent l="0" t="0" r="14605" b="9525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22755" cy="351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6" w:name="_Toc29540"/>
      <w:r>
        <w:rPr>
          <w:rFonts w:hint="eastAsia"/>
          <w:lang w:val="en-US" w:eastAsia="zh-CN"/>
        </w:rPr>
        <w:t>证书补办</w:t>
      </w:r>
      <w:bookmarkEnd w:id="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移动数字证书保存在手机本地，用户卸载app或者更换手机，原证书失效，需要补办数字证书。点【补办】可完成证书恢复，补办后的证书可对原证书加密的数据解密。补办需要完成实名认证。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330960" cy="2879725"/>
            <wp:effectExtent l="0" t="0" r="2540" b="635"/>
            <wp:docPr id="25" name="图片 25" descr="f3622b586d2cd2d44a36ec55c413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f3622b586d2cd2d44a36ec55c41338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7" w:name="_Toc14966"/>
      <w:r>
        <w:rPr>
          <w:rFonts w:hint="eastAsia"/>
          <w:lang w:val="en-US" w:eastAsia="zh-CN"/>
        </w:rPr>
        <w:t>证书使用</w:t>
      </w:r>
      <w:bookmarkEnd w:id="7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用户在招投标平台或投标客户端选择移动证书方式进行登录、解密、签章等操作，会生成二维码，使用APP【扫码】，扫码成功后，选择证书并输入证书密码，即可完成相关业务操作。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713230" cy="3808095"/>
            <wp:effectExtent l="0" t="0" r="8890" b="1905"/>
            <wp:docPr id="45" name="图片 45" descr="origin_img_v2_371d2097-3d9c-4499-b586-166756e9549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origin_img_v2_371d2097-3d9c-4499-b586-166756e9549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8" w:name="_Toc30225"/>
      <w:r>
        <w:rPr>
          <w:rFonts w:hint="eastAsia"/>
          <w:lang w:val="en-US" w:eastAsia="zh-CN"/>
        </w:rPr>
        <w:t>使用记录</w:t>
      </w:r>
      <w:bookmarkEnd w:id="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使用记录可以查看证书的扫码记录，方便企业对证书的使用情况进行有效监控和管理。</w:t>
      </w:r>
    </w:p>
    <w:p>
      <w:pPr>
        <w:numPr>
          <w:ilvl w:val="0"/>
          <w:numId w:val="5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在【主页】-【使用记录】中可查看证书的使用记录。</w:t>
      </w:r>
    </w:p>
    <w:p>
      <w:pPr>
        <w:numPr>
          <w:ilvl w:val="0"/>
          <w:numId w:val="5"/>
        </w:numPr>
        <w:ind w:left="425" w:leftChars="0" w:hanging="425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>使用记录包括证书下每次扫码的操作类型、使用者姓名、证书序列号、操作时间</w:t>
      </w:r>
    </w:p>
    <w:p>
      <w:pPr>
        <w:numPr>
          <w:ilvl w:val="0"/>
          <w:numId w:val="5"/>
        </w:numPr>
        <w:ind w:left="425" w:leftChars="0" w:hanging="425" w:firstLine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证书管理员可查看单位下所有用户的使用记录。证书使用人仅可查看自己的证书使用记录</w:t>
      </w:r>
    </w:p>
    <w:p>
      <w:pPr>
        <w:numPr>
          <w:ilvl w:val="0"/>
          <w:numId w:val="0"/>
        </w:numPr>
        <w:ind w:leftChars="0"/>
        <w:rPr>
          <w:rFonts w:hint="default"/>
          <w:color w:val="FF0000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30960" cy="2879725"/>
            <wp:effectExtent l="0" t="0" r="2540" b="635"/>
            <wp:docPr id="27" name="图片 27" descr="fb876737f458c0bb89b47cc76e04f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fb876737f458c0bb89b47cc76e04f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FF0000"/>
          <w:lang w:val="en-US" w:eastAsia="zh-CN"/>
        </w:rPr>
        <w:drawing>
          <wp:inline distT="0" distB="0" distL="114300" distR="114300">
            <wp:extent cx="1306830" cy="2879725"/>
            <wp:effectExtent l="0" t="0" r="3810" b="635"/>
            <wp:docPr id="47" name="图片 47" descr="origin_img_v2_f812e691-aaff-47da-a178-6f5acaae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origin_img_v2_f812e691-aaff-47da-a178-6f5acaae98eg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0683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outlineLvl w:val="0"/>
        <w:rPr>
          <w:rFonts w:hint="eastAsia"/>
          <w:lang w:val="en-US" w:eastAsia="zh-CN"/>
        </w:rPr>
      </w:pPr>
      <w:bookmarkStart w:id="10" w:name="_GoBack"/>
      <w:bookmarkEnd w:id="10"/>
      <w:bookmarkStart w:id="9" w:name="_Toc7849"/>
      <w:r>
        <w:rPr>
          <w:rFonts w:hint="eastAsia"/>
          <w:lang w:val="en-US" w:eastAsia="zh-CN"/>
        </w:rPr>
        <w:t>修改证书密码（忘记密码重置）</w:t>
      </w:r>
      <w:bookmarkEnd w:id="9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在【证书管理】中，用户可修改证书密码。忘记密码可以进行密码重置。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注：重置密码需要实名认证，确认用户身份。</w:t>
      </w:r>
    </w:p>
    <w:p>
      <w:pPr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564640" cy="3479800"/>
            <wp:effectExtent l="0" t="0" r="5080" b="2540"/>
            <wp:docPr id="48" name="图片 48" descr="origin_img_v2_4b5aca2b-6eab-4fba-a203-4fa8bfca3c6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origin_img_v2_4b5aca2b-6eab-4fba-a203-4fa8bfca3c6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6464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39265" cy="3483610"/>
            <wp:effectExtent l="0" t="0" r="5715" b="6350"/>
            <wp:docPr id="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348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1640205" cy="3449320"/>
            <wp:effectExtent l="0" t="0" r="5715" b="10160"/>
            <wp:docPr id="50" name="图片 50" descr="origin_img_v2_b5095570-3798-48ba-a7ff-145f24aa27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origin_img_v2_b5095570-3798-48ba-a7ff-145f24aa27c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44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F710CF"/>
    <w:multiLevelType w:val="singleLevel"/>
    <w:tmpl w:val="B0F710C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B1720875"/>
    <w:multiLevelType w:val="singleLevel"/>
    <w:tmpl w:val="B1720875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10EEEDD6"/>
    <w:multiLevelType w:val="singleLevel"/>
    <w:tmpl w:val="10EEEDD6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13A6F960"/>
    <w:multiLevelType w:val="singleLevel"/>
    <w:tmpl w:val="13A6F960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4D1D5B1B"/>
    <w:multiLevelType w:val="singleLevel"/>
    <w:tmpl w:val="4D1D5B1B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wMWRlYTFlYWZkY2JiOTg1ZWYzMGNjYzA1OWY5MzYifQ=="/>
  </w:docVars>
  <w:rsids>
    <w:rsidRoot w:val="00000000"/>
    <w:rsid w:val="03FB4FE5"/>
    <w:rsid w:val="0D1549E7"/>
    <w:rsid w:val="11EF4CF6"/>
    <w:rsid w:val="162A58E9"/>
    <w:rsid w:val="165024D0"/>
    <w:rsid w:val="2C8A3F80"/>
    <w:rsid w:val="2E2E2038"/>
    <w:rsid w:val="2F345B7E"/>
    <w:rsid w:val="32455CD7"/>
    <w:rsid w:val="36510FD0"/>
    <w:rsid w:val="39713B1D"/>
    <w:rsid w:val="3D905241"/>
    <w:rsid w:val="3EEA5585"/>
    <w:rsid w:val="42136C00"/>
    <w:rsid w:val="48BA0395"/>
    <w:rsid w:val="4C294C54"/>
    <w:rsid w:val="54410901"/>
    <w:rsid w:val="55D06EA3"/>
    <w:rsid w:val="662D567C"/>
    <w:rsid w:val="6C2F7E23"/>
    <w:rsid w:val="6C5C3C4A"/>
    <w:rsid w:val="6F764ACE"/>
    <w:rsid w:val="711F35E0"/>
    <w:rsid w:val="7E382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1"/>
    <w:basedOn w:val="1"/>
    <w:next w:val="1"/>
    <w:qFormat/>
    <w:uiPriority w:val="0"/>
  </w:style>
  <w:style w:type="paragraph" w:customStyle="1" w:styleId="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image" Target="media/image39.jpeg"/><Relationship Id="rId41" Type="http://schemas.openxmlformats.org/officeDocument/2006/relationships/image" Target="media/image38.png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pn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1528</Words>
  <Characters>1564</Characters>
  <Lines>0</Lines>
  <Paragraphs>0</Paragraphs>
  <TotalTime>0</TotalTime>
  <ScaleCrop>false</ScaleCrop>
  <LinksUpToDate>false</LinksUpToDate>
  <CharactersWithSpaces>1606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2022-04-20T05:54:00Z</dcterms:created>
  <dc:creator>14275</dc:creator>
  <cp:lastModifiedBy>郑飞</cp:lastModifiedBy>
  <dcterms:modified xsi:type="dcterms:W3CDTF">2023-02-28T05:24:14Z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E291918E2E3341B4943D1BE2DAD41AA8</vt:lpwstr>
  </property>
</Properties>
</file>